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AA2" w14:textId="0F21345E" w:rsidR="00AA74F7" w:rsidRPr="004C2630" w:rsidRDefault="008E3786" w:rsidP="00AA74F7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 w:rsidRPr="004C2630">
        <w:rPr>
          <w:b/>
          <w:bCs/>
          <w:color w:val="3B3838" w:themeColor="background2" w:themeShade="40"/>
          <w:sz w:val="36"/>
          <w:szCs w:val="36"/>
        </w:rPr>
        <w:t>COMMISSION RSE</w:t>
      </w:r>
    </w:p>
    <w:p w14:paraId="37DF56A6" w14:textId="76CFD071" w:rsidR="00151F6D" w:rsidRPr="004C2630" w:rsidRDefault="00DE3752" w:rsidP="008E3786">
      <w:pPr>
        <w:jc w:val="center"/>
        <w:rPr>
          <w:b/>
          <w:bCs/>
          <w:color w:val="3B3838" w:themeColor="background2" w:themeShade="40"/>
          <w:sz w:val="36"/>
          <w:szCs w:val="36"/>
        </w:rPr>
      </w:pPr>
      <w:r>
        <w:rPr>
          <w:b/>
          <w:bCs/>
          <w:color w:val="3B3838" w:themeColor="background2" w:themeShade="40"/>
          <w:sz w:val="36"/>
          <w:szCs w:val="36"/>
        </w:rPr>
        <w:t>Ordre du jour</w:t>
      </w:r>
    </w:p>
    <w:p w14:paraId="669077B9" w14:textId="110E4198" w:rsidR="00596068" w:rsidRPr="008E3786" w:rsidRDefault="00596068" w:rsidP="00151F6D">
      <w:pPr>
        <w:jc w:val="right"/>
        <w:rPr>
          <w:color w:val="3B3838" w:themeColor="background2" w:themeShade="40"/>
        </w:rPr>
      </w:pPr>
      <w:r w:rsidRPr="008E3786">
        <w:rPr>
          <w:b/>
          <w:bCs/>
          <w:color w:val="3B3838" w:themeColor="background2" w:themeShade="40"/>
        </w:rPr>
        <w:t>Date</w:t>
      </w:r>
      <w:r w:rsidRPr="008E3786">
        <w:rPr>
          <w:color w:val="3B3838" w:themeColor="background2" w:themeShade="40"/>
        </w:rPr>
        <w:t> : mardi 07 décembre 2021</w:t>
      </w:r>
    </w:p>
    <w:p w14:paraId="6AF71645" w14:textId="25A177D5" w:rsidR="00596068" w:rsidRDefault="00596068" w:rsidP="00151F6D">
      <w:pPr>
        <w:jc w:val="right"/>
        <w:rPr>
          <w:color w:val="3B3838" w:themeColor="background2" w:themeShade="40"/>
        </w:rPr>
      </w:pPr>
      <w:r w:rsidRPr="008E3786">
        <w:rPr>
          <w:b/>
          <w:bCs/>
          <w:color w:val="3B3838" w:themeColor="background2" w:themeShade="40"/>
        </w:rPr>
        <w:t>Lieu :</w:t>
      </w:r>
      <w:r w:rsidRPr="008E3786">
        <w:rPr>
          <w:color w:val="3B3838" w:themeColor="background2" w:themeShade="40"/>
        </w:rPr>
        <w:t xml:space="preserve"> 9 rue des 2 avenues 750</w:t>
      </w:r>
      <w:r w:rsidR="0042343C">
        <w:rPr>
          <w:color w:val="3B3838" w:themeColor="background2" w:themeShade="40"/>
        </w:rPr>
        <w:t>13</w:t>
      </w:r>
      <w:r w:rsidRPr="008E3786">
        <w:rPr>
          <w:color w:val="3B3838" w:themeColor="background2" w:themeShade="40"/>
        </w:rPr>
        <w:t xml:space="preserve"> PARIS</w:t>
      </w:r>
      <w:r w:rsidR="00850227">
        <w:rPr>
          <w:color w:val="3B3838" w:themeColor="background2" w:themeShade="40"/>
        </w:rPr>
        <w:t xml:space="preserve"> de 10h à 17h00</w:t>
      </w:r>
    </w:p>
    <w:p w14:paraId="0FC2A489" w14:textId="0A4E5476" w:rsidR="00850227" w:rsidRPr="008E3786" w:rsidRDefault="00850227" w:rsidP="00151F6D">
      <w:pPr>
        <w:jc w:val="right"/>
        <w:rPr>
          <w:color w:val="3B3838" w:themeColor="background2" w:themeShade="40"/>
        </w:rPr>
      </w:pPr>
      <w:r>
        <w:rPr>
          <w:color w:val="3B3838" w:themeColor="background2" w:themeShade="40"/>
        </w:rPr>
        <w:t>Déjeuner de 12h30 à 13h30 au Mondolkiri</w:t>
      </w:r>
    </w:p>
    <w:p w14:paraId="7C8AD481" w14:textId="4DFA1CDA" w:rsidR="00151F6D" w:rsidRDefault="00151F6D">
      <w:pPr>
        <w:rPr>
          <w:b/>
          <w:bCs/>
          <w:color w:val="3B3838" w:themeColor="background2" w:themeShade="40"/>
        </w:rPr>
      </w:pPr>
    </w:p>
    <w:p w14:paraId="0F31AF04" w14:textId="77777777" w:rsidR="007B31FC" w:rsidRDefault="007B31FC">
      <w:pPr>
        <w:rPr>
          <w:b/>
          <w:bCs/>
          <w:color w:val="3B3838" w:themeColor="background2" w:themeShade="40"/>
        </w:rPr>
      </w:pPr>
    </w:p>
    <w:p w14:paraId="0A6D9A52" w14:textId="1B10B793" w:rsidR="00596068" w:rsidRDefault="00596068">
      <w:pPr>
        <w:rPr>
          <w:b/>
          <w:bCs/>
          <w:color w:val="3B3838" w:themeColor="background2" w:themeShade="40"/>
        </w:rPr>
      </w:pPr>
      <w:r w:rsidRPr="008E3786">
        <w:rPr>
          <w:b/>
          <w:bCs/>
          <w:color w:val="3B3838" w:themeColor="background2" w:themeShade="40"/>
        </w:rPr>
        <w:t>Participants</w:t>
      </w:r>
      <w:r w:rsidR="008E3786" w:rsidRPr="008E3786">
        <w:rPr>
          <w:b/>
          <w:bCs/>
          <w:color w:val="3B3838" w:themeColor="background2" w:themeShade="40"/>
        </w:rPr>
        <w:t> :</w:t>
      </w:r>
    </w:p>
    <w:p w14:paraId="67506733" w14:textId="054A38B2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 xml:space="preserve">Charlotte </w:t>
      </w:r>
      <w:r w:rsidR="00850227">
        <w:rPr>
          <w:color w:val="3B3838" w:themeColor="background2" w:themeShade="40"/>
        </w:rPr>
        <w:t>Becart Deroubaix</w:t>
      </w:r>
      <w:r w:rsidRPr="00014369">
        <w:rPr>
          <w:color w:val="3B3838" w:themeColor="background2" w:themeShade="40"/>
        </w:rPr>
        <w:t xml:space="preserve"> (Vivalangues)</w:t>
      </w:r>
    </w:p>
    <w:p w14:paraId="1293F31C" w14:textId="1919E765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 xml:space="preserve">Aline Laillé (Vefe) </w:t>
      </w:r>
    </w:p>
    <w:p w14:paraId="50E23C02" w14:textId="68AE83C5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Xavier Obert (Go &amp; Live)</w:t>
      </w:r>
    </w:p>
    <w:p w14:paraId="1224F378" w14:textId="36A729C0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 xml:space="preserve">Christophe Gariglio (Mômes Trotteurs) </w:t>
      </w:r>
    </w:p>
    <w:p w14:paraId="2E9CF4CC" w14:textId="5FF0CA26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Christel Pailloux (Verdié Hello/Open Class)</w:t>
      </w:r>
    </w:p>
    <w:p w14:paraId="56680469" w14:textId="734B104C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Nathalie Boutiller (Djuringa)</w:t>
      </w:r>
    </w:p>
    <w:p w14:paraId="6F7E02DD" w14:textId="132FCF5A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Marie Vargoz (Domaine de Chevillon)</w:t>
      </w:r>
    </w:p>
    <w:p w14:paraId="5040C681" w14:textId="26C87AC2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Isabelle Favrot (Domaine de Lauzerte)</w:t>
      </w:r>
    </w:p>
    <w:p w14:paraId="600C2432" w14:textId="7D4D8881" w:rsidR="00014369" w:rsidRPr="00014369" w:rsidRDefault="00014369" w:rsidP="00014369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Elise</w:t>
      </w:r>
      <w:r>
        <w:rPr>
          <w:color w:val="3B3838" w:themeColor="background2" w:themeShade="40"/>
        </w:rPr>
        <w:t xml:space="preserve"> Szmarowski (UNOSEL)</w:t>
      </w:r>
    </w:p>
    <w:p w14:paraId="1534B748" w14:textId="4FA45CF0" w:rsidR="00802D71" w:rsidRPr="00011D9F" w:rsidRDefault="00014369" w:rsidP="00802D71">
      <w:pPr>
        <w:pStyle w:val="Paragraphedeliste"/>
        <w:numPr>
          <w:ilvl w:val="0"/>
          <w:numId w:val="1"/>
        </w:numPr>
        <w:rPr>
          <w:color w:val="3B3838" w:themeColor="background2" w:themeShade="40"/>
        </w:rPr>
      </w:pPr>
      <w:r w:rsidRPr="00014369">
        <w:rPr>
          <w:color w:val="3B3838" w:themeColor="background2" w:themeShade="40"/>
        </w:rPr>
        <w:t>Sabine B</w:t>
      </w:r>
      <w:r>
        <w:rPr>
          <w:color w:val="3B3838" w:themeColor="background2" w:themeShade="40"/>
        </w:rPr>
        <w:t>onnaud (UNOSEL)</w:t>
      </w:r>
    </w:p>
    <w:p w14:paraId="40661AAB" w14:textId="04163B15" w:rsidR="00F62FCB" w:rsidRDefault="00F62FCB" w:rsidP="00802D71">
      <w:pPr>
        <w:rPr>
          <w:color w:val="3B3838" w:themeColor="background2" w:themeShade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1E30BC" w14:paraId="29A72CCE" w14:textId="77777777" w:rsidTr="007E3884">
        <w:tc>
          <w:tcPr>
            <w:tcW w:w="562" w:type="dxa"/>
          </w:tcPr>
          <w:p w14:paraId="1D7DF076" w14:textId="00A98471" w:rsidR="001E30BC" w:rsidRDefault="001E30BC" w:rsidP="001E30BC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1</w:t>
            </w:r>
          </w:p>
        </w:tc>
        <w:tc>
          <w:tcPr>
            <w:tcW w:w="8500" w:type="dxa"/>
          </w:tcPr>
          <w:p w14:paraId="2377F136" w14:textId="77777777" w:rsidR="008F3C23" w:rsidRPr="007E3884" w:rsidRDefault="008F3C23" w:rsidP="008F3C23">
            <w:pPr>
              <w:rPr>
                <w:b/>
                <w:bCs/>
                <w:color w:val="3B3838" w:themeColor="background2" w:themeShade="40"/>
              </w:rPr>
            </w:pPr>
            <w:r w:rsidRPr="007E3884">
              <w:rPr>
                <w:b/>
                <w:bCs/>
                <w:color w:val="3B3838" w:themeColor="background2" w:themeShade="40"/>
              </w:rPr>
              <w:t xml:space="preserve">Contexte </w:t>
            </w:r>
          </w:p>
          <w:p w14:paraId="4B6D63DB" w14:textId="77777777" w:rsidR="008F3C23" w:rsidRPr="00F365F7" w:rsidRDefault="008F3C23" w:rsidP="008F3C23">
            <w:pPr>
              <w:pStyle w:val="Paragraphedeliste"/>
              <w:numPr>
                <w:ilvl w:val="0"/>
                <w:numId w:val="5"/>
              </w:numPr>
              <w:rPr>
                <w:color w:val="3B3838" w:themeColor="background2" w:themeShade="40"/>
              </w:rPr>
            </w:pPr>
            <w:r w:rsidRPr="00F365F7">
              <w:rPr>
                <w:color w:val="3B3838" w:themeColor="background2" w:themeShade="40"/>
              </w:rPr>
              <w:t>Ateliers développement durable Congrès de Rome</w:t>
            </w:r>
          </w:p>
          <w:p w14:paraId="3E9CAE16" w14:textId="77777777" w:rsidR="008F3C23" w:rsidRPr="00F365F7" w:rsidRDefault="008F3C23" w:rsidP="008F3C23">
            <w:pPr>
              <w:pStyle w:val="Paragraphedeliste"/>
              <w:numPr>
                <w:ilvl w:val="0"/>
                <w:numId w:val="5"/>
              </w:numPr>
              <w:rPr>
                <w:color w:val="3B3838" w:themeColor="background2" w:themeShade="40"/>
              </w:rPr>
            </w:pPr>
            <w:r w:rsidRPr="00F365F7">
              <w:rPr>
                <w:color w:val="3B3838" w:themeColor="background2" w:themeShade="40"/>
              </w:rPr>
              <w:t>Propositions pour AG 2019</w:t>
            </w:r>
          </w:p>
          <w:p w14:paraId="1BCF608E" w14:textId="77777777" w:rsidR="008F3C23" w:rsidRDefault="008F3C23" w:rsidP="008F3C23">
            <w:pPr>
              <w:pStyle w:val="Paragraphedeliste"/>
              <w:numPr>
                <w:ilvl w:val="0"/>
                <w:numId w:val="5"/>
              </w:numPr>
              <w:rPr>
                <w:color w:val="3B3838" w:themeColor="background2" w:themeShade="40"/>
              </w:rPr>
            </w:pPr>
            <w:r w:rsidRPr="00F365F7">
              <w:rPr>
                <w:color w:val="3B3838" w:themeColor="background2" w:themeShade="40"/>
              </w:rPr>
              <w:t>Formation Lucie 26000</w:t>
            </w:r>
          </w:p>
          <w:p w14:paraId="7DB7E3E6" w14:textId="77777777" w:rsidR="008F3C23" w:rsidRPr="00F365F7" w:rsidRDefault="008F3C23" w:rsidP="008F3C23">
            <w:pPr>
              <w:pStyle w:val="Paragraphedeliste"/>
              <w:numPr>
                <w:ilvl w:val="0"/>
                <w:numId w:val="5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Congrès de Sète</w:t>
            </w:r>
          </w:p>
          <w:p w14:paraId="037E91AC" w14:textId="12AEF73A" w:rsidR="001E30BC" w:rsidRPr="008F3C23" w:rsidRDefault="008F3C23" w:rsidP="008F3C23">
            <w:pPr>
              <w:pStyle w:val="Paragraphedeliste"/>
              <w:numPr>
                <w:ilvl w:val="0"/>
                <w:numId w:val="5"/>
              </w:numPr>
              <w:rPr>
                <w:color w:val="3B3838" w:themeColor="background2" w:themeShade="40"/>
              </w:rPr>
            </w:pPr>
            <w:r w:rsidRPr="008F3C23">
              <w:rPr>
                <w:color w:val="3B3838" w:themeColor="background2" w:themeShade="40"/>
              </w:rPr>
              <w:t>Forum des Jeunes 2</w:t>
            </w:r>
            <w:r w:rsidRPr="008F3C23">
              <w:rPr>
                <w:color w:val="3B3838" w:themeColor="background2" w:themeShade="40"/>
                <w:vertAlign w:val="superscript"/>
              </w:rPr>
              <w:t>ème</w:t>
            </w:r>
            <w:r w:rsidRPr="008F3C23">
              <w:rPr>
                <w:color w:val="3B3838" w:themeColor="background2" w:themeShade="40"/>
              </w:rPr>
              <w:t xml:space="preserve"> édition</w:t>
            </w:r>
          </w:p>
        </w:tc>
      </w:tr>
      <w:tr w:rsidR="001E30BC" w14:paraId="62E39E38" w14:textId="77777777" w:rsidTr="007E3884">
        <w:tc>
          <w:tcPr>
            <w:tcW w:w="562" w:type="dxa"/>
          </w:tcPr>
          <w:p w14:paraId="0D6EB2F4" w14:textId="024A8260" w:rsidR="001E30BC" w:rsidRDefault="001E30BC" w:rsidP="001E30BC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8500" w:type="dxa"/>
          </w:tcPr>
          <w:p w14:paraId="686CA7AD" w14:textId="0EDBDB47" w:rsidR="008F3C23" w:rsidRDefault="008F3C23" w:rsidP="008F3C23">
            <w:pPr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Objectif </w:t>
            </w:r>
          </w:p>
          <w:p w14:paraId="4145FAD7" w14:textId="05275B21" w:rsidR="008F3C23" w:rsidRPr="008F3C23" w:rsidRDefault="008F3C23" w:rsidP="008F3C23">
            <w:pPr>
              <w:pStyle w:val="Paragraphedeliste"/>
              <w:numPr>
                <w:ilvl w:val="0"/>
                <w:numId w:val="7"/>
              </w:numPr>
              <w:rPr>
                <w:color w:val="3B3838" w:themeColor="background2" w:themeShade="40"/>
              </w:rPr>
            </w:pPr>
            <w:r w:rsidRPr="008F3C23">
              <w:rPr>
                <w:color w:val="3B3838" w:themeColor="background2" w:themeShade="40"/>
              </w:rPr>
              <w:t xml:space="preserve">Pourquoi ? </w:t>
            </w:r>
          </w:p>
          <w:p w14:paraId="197459C8" w14:textId="77777777" w:rsidR="008F3C23" w:rsidRPr="008F3C23" w:rsidRDefault="008F3C23" w:rsidP="008F3C23">
            <w:pPr>
              <w:pStyle w:val="Paragraphedeliste"/>
              <w:numPr>
                <w:ilvl w:val="0"/>
                <w:numId w:val="7"/>
              </w:numPr>
              <w:rPr>
                <w:color w:val="3B3838" w:themeColor="background2" w:themeShade="40"/>
              </w:rPr>
            </w:pPr>
            <w:r w:rsidRPr="008F3C23">
              <w:rPr>
                <w:color w:val="3B3838" w:themeColor="background2" w:themeShade="40"/>
              </w:rPr>
              <w:t>Pour qui (grand public ou organismes) ?</w:t>
            </w:r>
          </w:p>
          <w:p w14:paraId="2B698612" w14:textId="34B4DC4E" w:rsidR="008F3C23" w:rsidRPr="008F3C23" w:rsidRDefault="008F3C23" w:rsidP="008F3C23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color w:val="3B3838" w:themeColor="background2" w:themeShade="40"/>
              </w:rPr>
            </w:pPr>
            <w:r w:rsidRPr="008F3C23">
              <w:rPr>
                <w:color w:val="3B3838" w:themeColor="background2" w:themeShade="40"/>
              </w:rPr>
              <w:t>Comment ? Quel degré d’explications ? Quel ton ?</w:t>
            </w:r>
            <w:r w:rsidRPr="008F3C23">
              <w:rPr>
                <w:b/>
                <w:bCs/>
                <w:color w:val="3B3838" w:themeColor="background2" w:themeShade="40"/>
              </w:rPr>
              <w:t xml:space="preserve"> </w:t>
            </w:r>
          </w:p>
          <w:p w14:paraId="2C337F11" w14:textId="0A491B70" w:rsidR="001E30BC" w:rsidRPr="00F365F7" w:rsidRDefault="001E30BC" w:rsidP="008F3C23">
            <w:pPr>
              <w:pStyle w:val="Paragraphedeliste"/>
              <w:ind w:left="1065"/>
              <w:rPr>
                <w:color w:val="3B3838" w:themeColor="background2" w:themeShade="40"/>
              </w:rPr>
            </w:pPr>
          </w:p>
          <w:p w14:paraId="6AD4057E" w14:textId="77777777" w:rsidR="001E30BC" w:rsidRDefault="001E30BC" w:rsidP="001E30BC">
            <w:pPr>
              <w:rPr>
                <w:color w:val="3B3838" w:themeColor="background2" w:themeShade="40"/>
              </w:rPr>
            </w:pPr>
          </w:p>
        </w:tc>
      </w:tr>
      <w:tr w:rsidR="001E30BC" w14:paraId="2F7B1619" w14:textId="77777777" w:rsidTr="007E3884">
        <w:tc>
          <w:tcPr>
            <w:tcW w:w="562" w:type="dxa"/>
          </w:tcPr>
          <w:p w14:paraId="5139B677" w14:textId="7F784D80" w:rsidR="001E30BC" w:rsidRDefault="001E30BC" w:rsidP="001E30BC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8500" w:type="dxa"/>
          </w:tcPr>
          <w:p w14:paraId="26DE0363" w14:textId="77777777" w:rsidR="001E30BC" w:rsidRPr="007E3884" w:rsidRDefault="001E30BC" w:rsidP="001E30BC">
            <w:pPr>
              <w:rPr>
                <w:b/>
                <w:bCs/>
                <w:color w:val="3B3838" w:themeColor="background2" w:themeShade="40"/>
              </w:rPr>
            </w:pPr>
            <w:r w:rsidRPr="007E3884">
              <w:rPr>
                <w:b/>
                <w:bCs/>
                <w:color w:val="3B3838" w:themeColor="background2" w:themeShade="40"/>
              </w:rPr>
              <w:t xml:space="preserve">Méthode </w:t>
            </w:r>
          </w:p>
          <w:p w14:paraId="2E34AFA7" w14:textId="7599B414" w:rsidR="001E30BC" w:rsidRPr="00F365F7" w:rsidRDefault="001E30BC" w:rsidP="001E30BC">
            <w:pPr>
              <w:pStyle w:val="Paragraphedeliste"/>
              <w:numPr>
                <w:ilvl w:val="0"/>
                <w:numId w:val="6"/>
              </w:numPr>
              <w:rPr>
                <w:color w:val="3B3838" w:themeColor="background2" w:themeShade="40"/>
              </w:rPr>
            </w:pPr>
            <w:r w:rsidRPr="00F365F7">
              <w:rPr>
                <w:color w:val="3B3838" w:themeColor="background2" w:themeShade="40"/>
              </w:rPr>
              <w:t>Comment procéder ?</w:t>
            </w:r>
            <w:r>
              <w:rPr>
                <w:color w:val="3B3838" w:themeColor="background2" w:themeShade="40"/>
              </w:rPr>
              <w:t xml:space="preserve"> Echéance ? </w:t>
            </w:r>
          </w:p>
          <w:p w14:paraId="36436678" w14:textId="73EBBBB2" w:rsidR="001E30BC" w:rsidRDefault="001E30BC" w:rsidP="001E30BC">
            <w:pPr>
              <w:pStyle w:val="Paragraphedeliste"/>
              <w:numPr>
                <w:ilvl w:val="0"/>
                <w:numId w:val="6"/>
              </w:numPr>
              <w:rPr>
                <w:color w:val="3B3838" w:themeColor="background2" w:themeShade="40"/>
              </w:rPr>
            </w:pPr>
            <w:r w:rsidRPr="00F365F7">
              <w:rPr>
                <w:color w:val="3B3838" w:themeColor="background2" w:themeShade="40"/>
              </w:rPr>
              <w:t>Quelle ligne de conduite garder ?</w:t>
            </w:r>
            <w:r>
              <w:rPr>
                <w:color w:val="3B3838" w:themeColor="background2" w:themeShade="40"/>
              </w:rPr>
              <w:t xml:space="preserve"> Quelles attentes ? Que faut-il éviter ?</w:t>
            </w:r>
          </w:p>
          <w:p w14:paraId="358C9A72" w14:textId="5AB16044" w:rsidR="001E30BC" w:rsidRPr="00F365F7" w:rsidRDefault="001E30BC" w:rsidP="001E30BC">
            <w:pPr>
              <w:pStyle w:val="Paragraphedeliste"/>
              <w:numPr>
                <w:ilvl w:val="0"/>
                <w:numId w:val="6"/>
              </w:num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lastRenderedPageBreak/>
              <w:t>Quel engagement pour les membres ? Quels indicateurs ? Quelle évaluation ?</w:t>
            </w:r>
          </w:p>
          <w:p w14:paraId="2E19D131" w14:textId="77777777" w:rsidR="001E30BC" w:rsidRDefault="001E30BC" w:rsidP="001E30BC">
            <w:pPr>
              <w:rPr>
                <w:color w:val="3B3838" w:themeColor="background2" w:themeShade="40"/>
              </w:rPr>
            </w:pPr>
          </w:p>
        </w:tc>
      </w:tr>
      <w:tr w:rsidR="001E30BC" w14:paraId="00446850" w14:textId="77777777" w:rsidTr="007E3884">
        <w:tc>
          <w:tcPr>
            <w:tcW w:w="562" w:type="dxa"/>
          </w:tcPr>
          <w:p w14:paraId="000C66AD" w14:textId="6A070718" w:rsidR="001E30BC" w:rsidRDefault="001E30BC" w:rsidP="001E30BC">
            <w:pPr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lastRenderedPageBreak/>
              <w:t xml:space="preserve">5 </w:t>
            </w:r>
          </w:p>
        </w:tc>
        <w:tc>
          <w:tcPr>
            <w:tcW w:w="8500" w:type="dxa"/>
          </w:tcPr>
          <w:p w14:paraId="76CBB750" w14:textId="655B5D4E" w:rsidR="001E30BC" w:rsidRPr="00011D9F" w:rsidRDefault="001E30BC" w:rsidP="001E30BC">
            <w:pPr>
              <w:rPr>
                <w:b/>
                <w:bCs/>
                <w:color w:val="3B3838" w:themeColor="background2" w:themeShade="40"/>
              </w:rPr>
            </w:pPr>
            <w:r w:rsidRPr="00011D9F">
              <w:rPr>
                <w:b/>
                <w:bCs/>
                <w:color w:val="3B3838" w:themeColor="background2" w:themeShade="40"/>
              </w:rPr>
              <w:t xml:space="preserve">Sélection des domaines d’action ISO 26000 </w:t>
            </w:r>
            <w:r>
              <w:rPr>
                <w:b/>
                <w:bCs/>
                <w:color w:val="3B3838" w:themeColor="background2" w:themeShade="40"/>
              </w:rPr>
              <w:t>à mettre en valeur</w:t>
            </w:r>
          </w:p>
        </w:tc>
      </w:tr>
    </w:tbl>
    <w:p w14:paraId="59F22E52" w14:textId="77777777" w:rsidR="00406C14" w:rsidRPr="00011D9F" w:rsidRDefault="00406C14" w:rsidP="00802D71">
      <w:pPr>
        <w:rPr>
          <w:b/>
          <w:bCs/>
          <w:color w:val="3B3838" w:themeColor="background2" w:themeShade="40"/>
        </w:rPr>
      </w:pPr>
    </w:p>
    <w:p w14:paraId="2DC6B8DF" w14:textId="77777777" w:rsidR="00802D71" w:rsidRPr="00802D71" w:rsidRDefault="00802D71" w:rsidP="00802D71">
      <w:pPr>
        <w:rPr>
          <w:color w:val="3B3838" w:themeColor="background2" w:themeShade="40"/>
        </w:rPr>
      </w:pPr>
    </w:p>
    <w:p w14:paraId="73847F01" w14:textId="3D092E11" w:rsidR="008E3786" w:rsidRDefault="008E3786">
      <w:pPr>
        <w:rPr>
          <w:b/>
          <w:bCs/>
          <w:color w:val="3B3838" w:themeColor="background2" w:themeShade="40"/>
        </w:rPr>
      </w:pPr>
    </w:p>
    <w:p w14:paraId="243920D0" w14:textId="363915DF" w:rsidR="008E3786" w:rsidRPr="008E3786" w:rsidRDefault="008E3786">
      <w:pPr>
        <w:rPr>
          <w:b/>
          <w:bCs/>
          <w:color w:val="3B3838" w:themeColor="background2" w:themeShade="40"/>
        </w:rPr>
      </w:pPr>
    </w:p>
    <w:sectPr w:rsidR="008E3786" w:rsidRPr="008E37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47B6" w14:textId="77777777" w:rsidR="001409FF" w:rsidRDefault="001409FF" w:rsidP="004C2630">
      <w:pPr>
        <w:spacing w:after="0" w:line="240" w:lineRule="auto"/>
      </w:pPr>
      <w:r>
        <w:separator/>
      </w:r>
    </w:p>
  </w:endnote>
  <w:endnote w:type="continuationSeparator" w:id="0">
    <w:p w14:paraId="2309DFAF" w14:textId="77777777" w:rsidR="001409FF" w:rsidRDefault="001409FF" w:rsidP="004C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5C64" w14:textId="77777777" w:rsidR="001409FF" w:rsidRDefault="001409FF" w:rsidP="004C2630">
      <w:pPr>
        <w:spacing w:after="0" w:line="240" w:lineRule="auto"/>
      </w:pPr>
      <w:r>
        <w:separator/>
      </w:r>
    </w:p>
  </w:footnote>
  <w:footnote w:type="continuationSeparator" w:id="0">
    <w:p w14:paraId="1ECD35FF" w14:textId="77777777" w:rsidR="001409FF" w:rsidRDefault="001409FF" w:rsidP="004C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5D9A" w14:textId="64A55397" w:rsidR="004C2630" w:rsidRDefault="004C2630" w:rsidP="004C2630">
    <w:pPr>
      <w:pStyle w:val="En-tte"/>
      <w:jc w:val="center"/>
    </w:pPr>
    <w:r>
      <w:rPr>
        <w:noProof/>
        <w:color w:val="E7E6E6" w:themeColor="background2"/>
        <w:sz w:val="36"/>
        <w:szCs w:val="36"/>
      </w:rPr>
      <w:drawing>
        <wp:inline distT="0" distB="0" distL="0" distR="0" wp14:anchorId="2CB72C03" wp14:editId="0A202FC2">
          <wp:extent cx="1475740" cy="1533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54" b="14714"/>
                  <a:stretch/>
                </pic:blipFill>
                <pic:spPr bwMode="auto">
                  <a:xfrm>
                    <a:off x="0" y="0"/>
                    <a:ext cx="1480876" cy="1538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2DC0A0" w14:textId="77777777" w:rsidR="004C2630" w:rsidRDefault="004C2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EA2"/>
    <w:multiLevelType w:val="hybridMultilevel"/>
    <w:tmpl w:val="3126F89C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7D8"/>
    <w:multiLevelType w:val="hybridMultilevel"/>
    <w:tmpl w:val="E5C40FEA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8E8"/>
    <w:multiLevelType w:val="hybridMultilevel"/>
    <w:tmpl w:val="C5A60A6C"/>
    <w:lvl w:ilvl="0" w:tplc="1CE02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311B"/>
    <w:multiLevelType w:val="hybridMultilevel"/>
    <w:tmpl w:val="16401E48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6618B"/>
    <w:multiLevelType w:val="hybridMultilevel"/>
    <w:tmpl w:val="5CA6D55E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F02C3"/>
    <w:multiLevelType w:val="hybridMultilevel"/>
    <w:tmpl w:val="BCA24DAC"/>
    <w:lvl w:ilvl="0" w:tplc="1CE02C74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21836"/>
    <w:multiLevelType w:val="hybridMultilevel"/>
    <w:tmpl w:val="1F8CB44A"/>
    <w:lvl w:ilvl="0" w:tplc="9BB885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B6"/>
    <w:rsid w:val="00011D9F"/>
    <w:rsid w:val="00014369"/>
    <w:rsid w:val="00074D13"/>
    <w:rsid w:val="000B23A9"/>
    <w:rsid w:val="001409FF"/>
    <w:rsid w:val="00151F6D"/>
    <w:rsid w:val="001E30BC"/>
    <w:rsid w:val="002B1CDE"/>
    <w:rsid w:val="003179DE"/>
    <w:rsid w:val="003F5FBE"/>
    <w:rsid w:val="00406C14"/>
    <w:rsid w:val="0042343C"/>
    <w:rsid w:val="00461AC2"/>
    <w:rsid w:val="004C2630"/>
    <w:rsid w:val="00596068"/>
    <w:rsid w:val="006C311B"/>
    <w:rsid w:val="00702963"/>
    <w:rsid w:val="00761BED"/>
    <w:rsid w:val="007B31FC"/>
    <w:rsid w:val="007E3884"/>
    <w:rsid w:val="00802D71"/>
    <w:rsid w:val="00850227"/>
    <w:rsid w:val="008851CD"/>
    <w:rsid w:val="008E3786"/>
    <w:rsid w:val="008F3C23"/>
    <w:rsid w:val="00926CFB"/>
    <w:rsid w:val="00A7254C"/>
    <w:rsid w:val="00AA74F7"/>
    <w:rsid w:val="00AC3260"/>
    <w:rsid w:val="00BC22B6"/>
    <w:rsid w:val="00C768CA"/>
    <w:rsid w:val="00C90299"/>
    <w:rsid w:val="00CB36A6"/>
    <w:rsid w:val="00CB39C0"/>
    <w:rsid w:val="00DB4E40"/>
    <w:rsid w:val="00DE3752"/>
    <w:rsid w:val="00E129B2"/>
    <w:rsid w:val="00F365F7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8621"/>
  <w15:chartTrackingRefBased/>
  <w15:docId w15:val="{178009F4-8A6D-4A69-9E00-F33287E5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86"/>
  </w:style>
  <w:style w:type="paragraph" w:styleId="Titre1">
    <w:name w:val="heading 1"/>
    <w:basedOn w:val="Normal"/>
    <w:next w:val="Normal"/>
    <w:link w:val="Titre1Car"/>
    <w:uiPriority w:val="9"/>
    <w:qFormat/>
    <w:rsid w:val="008E378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E378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3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37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37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37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37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37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37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E37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E37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37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8E37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8E37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8E37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3786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8E37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37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37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37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8E3786"/>
    <w:rPr>
      <w:b/>
      <w:bCs/>
    </w:rPr>
  </w:style>
  <w:style w:type="character" w:styleId="Accentuation">
    <w:name w:val="Emphasis"/>
    <w:basedOn w:val="Policepardfaut"/>
    <w:uiPriority w:val="20"/>
    <w:qFormat/>
    <w:rsid w:val="008E3786"/>
    <w:rPr>
      <w:i/>
      <w:iCs/>
    </w:rPr>
  </w:style>
  <w:style w:type="paragraph" w:styleId="Sansinterligne">
    <w:name w:val="No Spacing"/>
    <w:uiPriority w:val="1"/>
    <w:qFormat/>
    <w:rsid w:val="008E378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E37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3786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7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7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8E378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378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E37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8E3786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8E3786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3786"/>
    <w:pPr>
      <w:outlineLvl w:val="9"/>
    </w:pPr>
  </w:style>
  <w:style w:type="paragraph" w:styleId="Paragraphedeliste">
    <w:name w:val="List Paragraph"/>
    <w:basedOn w:val="Normal"/>
    <w:uiPriority w:val="34"/>
    <w:qFormat/>
    <w:rsid w:val="000143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630"/>
  </w:style>
  <w:style w:type="paragraph" w:styleId="Pieddepage">
    <w:name w:val="footer"/>
    <w:basedOn w:val="Normal"/>
    <w:link w:val="PieddepageCar"/>
    <w:uiPriority w:val="99"/>
    <w:unhideWhenUsed/>
    <w:rsid w:val="004C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630"/>
  </w:style>
  <w:style w:type="table" w:styleId="Grilledutableau">
    <w:name w:val="Table Grid"/>
    <w:basedOn w:val="TableauNormal"/>
    <w:uiPriority w:val="39"/>
    <w:rsid w:val="00CB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8824-CBF3-421C-A27B-91EDB9A7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Bonnaud</dc:creator>
  <cp:keywords/>
  <dc:description/>
  <cp:lastModifiedBy>Sabine Bonnaud</cp:lastModifiedBy>
  <cp:revision>12</cp:revision>
  <dcterms:created xsi:type="dcterms:W3CDTF">2021-11-12T16:41:00Z</dcterms:created>
  <dcterms:modified xsi:type="dcterms:W3CDTF">2021-12-06T08:43:00Z</dcterms:modified>
</cp:coreProperties>
</file>